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6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!A1:E624"/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</w:tc>
      </w:tr>
      <w:tr w:rsidR="00114F16" w:rsidTr="00114F16">
        <w:tc>
          <w:tcPr>
            <w:tcW w:w="4388" w:type="dxa"/>
          </w:tcPr>
          <w:p w:rsidR="00114F16" w:rsidRDefault="00114F16" w:rsidP="00114F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4F16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города Норильска</w:t>
            </w:r>
          </w:p>
        </w:tc>
      </w:tr>
      <w:tr w:rsidR="00114F16" w:rsidTr="00114F16">
        <w:tc>
          <w:tcPr>
            <w:tcW w:w="4388" w:type="dxa"/>
          </w:tcPr>
          <w:p w:rsidR="00114F16" w:rsidRPr="00114F16" w:rsidRDefault="00F84F70" w:rsidP="008044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03.03.</w:t>
            </w:r>
            <w:bookmarkStart w:id="1" w:name="_GoBack"/>
            <w:bookmarkEnd w:id="1"/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14F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№ 79</w:t>
            </w:r>
            <w:r w:rsidR="00114F16" w:rsidRPr="00114F16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</w:tc>
      </w:tr>
    </w:tbl>
    <w:p w:rsidR="00114F16" w:rsidRDefault="00114F16" w:rsidP="00114F1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14F16" w:rsidRDefault="00114F16" w:rsidP="00114F16">
      <w:pPr>
        <w:jc w:val="center"/>
        <w:rPr>
          <w:rFonts w:ascii="Times New Roman" w:hAnsi="Times New Roman" w:cs="Times New Roman"/>
          <w:sz w:val="26"/>
          <w:szCs w:val="26"/>
        </w:rPr>
      </w:pPr>
      <w:r w:rsidRPr="00114F16">
        <w:rPr>
          <w:rFonts w:ascii="Times New Roman" w:hAnsi="Times New Roman" w:cs="Times New Roman"/>
          <w:sz w:val="26"/>
          <w:szCs w:val="26"/>
        </w:rPr>
        <w:t>Размер платы за жилое помещение для собственников помещений в многоквартирных домах муниципального образования город Норильск, находящихся в управлении ООО «УК «Город»</w:t>
      </w:r>
    </w:p>
    <w:tbl>
      <w:tblPr>
        <w:tblW w:w="1123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2126"/>
        <w:gridCol w:w="5073"/>
        <w:gridCol w:w="1842"/>
        <w:gridCol w:w="1276"/>
      </w:tblGrid>
      <w:tr w:rsidR="0028242C" w:rsidRPr="00BD0C4B" w:rsidTr="009108D8">
        <w:trPr>
          <w:trHeight w:val="1320"/>
        </w:trPr>
        <w:tc>
          <w:tcPr>
            <w:tcW w:w="921" w:type="dxa"/>
            <w:shd w:val="clear" w:color="auto" w:fill="auto"/>
            <w:vAlign w:val="center"/>
            <w:hideMark/>
          </w:tcPr>
          <w:bookmarkEnd w:id="0"/>
          <w:p w:rsidR="0028242C" w:rsidRPr="004E29E8" w:rsidRDefault="0028242C" w:rsidP="004D1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п/п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73" w:type="dxa"/>
            <w:shd w:val="clear" w:color="auto" w:fill="auto"/>
            <w:noWrap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</w:t>
            </w: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измерения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платы</w:t>
            </w:r>
          </w:p>
          <w:p w:rsidR="0028242C" w:rsidRPr="004E29E8" w:rsidRDefault="0028242C" w:rsidP="00BD0C4B">
            <w:pPr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услуги, (руб.) с НДС</w:t>
            </w:r>
          </w:p>
        </w:tc>
      </w:tr>
      <w:tr w:rsidR="0080449E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Дзержинского, д. 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Дзержинского, д. 3А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Дзержинского, д. 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Дзержинского, д. 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Дзержинского, д. 7Б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Завенягина, д. 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Завенягина, д. 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Завенягина, д. 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 26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82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 28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д.32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д.34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Завенягина д.11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822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д.36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д.38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д.44А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д.48А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д.50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Комсомольская, д.52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37513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37513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д.67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д.69А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 71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 73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д.73А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Лауреатов, д. 76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Лауреатов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9А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жилого по помещения (при отсутствии общедомовых приборов учета, запирающих 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11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 д. 13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Ленинградская, д.  17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19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25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27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29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33А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37А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39А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39Б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43А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44А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45Б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47А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Ленинский, д. 48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Михайличенко, д. 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Михайличенко, д. 8А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1В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1Г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2В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2Г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0,48</w:t>
            </w:r>
          </w:p>
        </w:tc>
      </w:tr>
      <w:tr w:rsidR="0080449E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18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Надежденская, д. 24А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Норильская, д. 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Норильская, д. 12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Норильская, д. 20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6Б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10А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10В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00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12А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жилого по помещения (при отсутствии общедомовых приборов учета, запирающих 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16А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18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20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Орджоникидзе, д. 22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14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17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26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28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38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42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46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50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Первомайская, д. 52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Победы, д.9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Победы, д.15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Советская, д. 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Советская, д. 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Советская, д. 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1В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1Г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д.10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1,44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18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20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22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24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Строительная, д. 26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тепло-водоресурсов и автоматизированного теплового пункта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1,31</w:t>
            </w:r>
          </w:p>
        </w:tc>
      </w:tr>
      <w:tr w:rsidR="00837513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69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70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72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77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78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Талнахская, д. 79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 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автоматического запирающего устройства </w:t>
            </w:r>
            <w:r w:rsidRPr="00BD0C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(домофон)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3,10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 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 9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0,48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д.11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0,48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д.11А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д.11Б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д.18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д.22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0,48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Шахтерская, д.24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63,59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0,48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0,31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д.1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телевизионной антенны коллективного пользования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д.2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0449E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80449E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д.3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0449E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0449E" w:rsidRPr="008C3CF3" w:rsidRDefault="0080449E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0449E" w:rsidRPr="00BD0C4B" w:rsidRDefault="0080449E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28242C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28242C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д.3А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48,26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0,96</w:t>
            </w:r>
          </w:p>
        </w:tc>
      </w:tr>
      <w:tr w:rsidR="0028242C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0,97</w:t>
            </w:r>
          </w:p>
        </w:tc>
      </w:tr>
      <w:tr w:rsidR="0028242C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д.6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28242C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автоматизированного узла подготовки горячего водоснабжения с теплообменников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0,55</w:t>
            </w:r>
          </w:p>
        </w:tc>
      </w:tr>
      <w:tr w:rsidR="0028242C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Школьная, д.15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28242C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28242C" w:rsidRPr="008C3CF3" w:rsidRDefault="0028242C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BD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242C" w:rsidRPr="00BD0C4B" w:rsidRDefault="0028242C" w:rsidP="0080449E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  <w:tr w:rsidR="00837513" w:rsidRPr="00BD0C4B" w:rsidTr="009108D8">
        <w:trPr>
          <w:trHeight w:val="915"/>
        </w:trPr>
        <w:tc>
          <w:tcPr>
            <w:tcW w:w="921" w:type="dxa"/>
            <w:vMerge w:val="restart"/>
            <w:shd w:val="clear" w:color="auto" w:fill="auto"/>
            <w:noWrap/>
            <w:vAlign w:val="center"/>
            <w:hideMark/>
          </w:tcPr>
          <w:p w:rsidR="00837513" w:rsidRPr="008C3CF3" w:rsidRDefault="00837513" w:rsidP="004D1CE8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</w:t>
            </w: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жилого по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1 кв. м. общей площади жилого помещения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61,88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BD0C4B" w:rsidRDefault="00837513" w:rsidP="004D1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Содержание телевизионной антенны коллективного пользования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0,65</w:t>
            </w:r>
          </w:p>
        </w:tc>
      </w:tr>
      <w:tr w:rsidR="00837513" w:rsidRPr="00BD0C4B" w:rsidTr="009108D8">
        <w:trPr>
          <w:trHeight w:val="300"/>
        </w:trPr>
        <w:tc>
          <w:tcPr>
            <w:tcW w:w="921" w:type="dxa"/>
            <w:vMerge/>
            <w:vAlign w:val="center"/>
            <w:hideMark/>
          </w:tcPr>
          <w:p w:rsidR="00837513" w:rsidRPr="00BD0C4B" w:rsidRDefault="00837513" w:rsidP="004D1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общедомового прибора учета электроэнергии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0,04</w:t>
            </w:r>
          </w:p>
        </w:tc>
      </w:tr>
      <w:tr w:rsidR="00837513" w:rsidRPr="00BD0C4B" w:rsidTr="009108D8">
        <w:trPr>
          <w:trHeight w:val="615"/>
        </w:trPr>
        <w:tc>
          <w:tcPr>
            <w:tcW w:w="921" w:type="dxa"/>
            <w:vMerge/>
            <w:vAlign w:val="center"/>
            <w:hideMark/>
          </w:tcPr>
          <w:p w:rsidR="00837513" w:rsidRPr="00BD0C4B" w:rsidRDefault="00837513" w:rsidP="004D1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73" w:type="dxa"/>
            <w:shd w:val="clear" w:color="auto" w:fill="auto"/>
            <w:vAlign w:val="center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общедомовых приборов учета тепло-, водоресурсов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D0C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7513" w:rsidRPr="00BD0C4B" w:rsidRDefault="00837513" w:rsidP="00837513">
            <w:pPr>
              <w:spacing w:after="0" w:line="240" w:lineRule="auto"/>
              <w:ind w:hanging="512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0,83</w:t>
            </w:r>
          </w:p>
        </w:tc>
      </w:tr>
    </w:tbl>
    <w:p w:rsidR="00BD6132" w:rsidRPr="000A0520" w:rsidRDefault="00BD6132" w:rsidP="00837513">
      <w:pPr>
        <w:rPr>
          <w:rFonts w:ascii="Times New Roman" w:hAnsi="Times New Roman" w:cs="Times New Roman"/>
          <w:sz w:val="20"/>
          <w:szCs w:val="20"/>
        </w:rPr>
      </w:pPr>
    </w:p>
    <w:sectPr w:rsidR="00BD6132" w:rsidRPr="000A0520" w:rsidSect="0080449E">
      <w:pgSz w:w="11906" w:h="16838" w:code="9"/>
      <w:pgMar w:top="851" w:right="567" w:bottom="284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DC" w:rsidRDefault="001A22DC" w:rsidP="00114F16">
      <w:pPr>
        <w:spacing w:after="0" w:line="240" w:lineRule="auto"/>
      </w:pPr>
      <w:r>
        <w:separator/>
      </w:r>
    </w:p>
  </w:endnote>
  <w:endnote w:type="continuationSeparator" w:id="0">
    <w:p w:rsidR="001A22DC" w:rsidRDefault="001A22DC" w:rsidP="0011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DC" w:rsidRDefault="001A22DC" w:rsidP="00114F16">
      <w:pPr>
        <w:spacing w:after="0" w:line="240" w:lineRule="auto"/>
      </w:pPr>
      <w:r>
        <w:separator/>
      </w:r>
    </w:p>
  </w:footnote>
  <w:footnote w:type="continuationSeparator" w:id="0">
    <w:p w:rsidR="001A22DC" w:rsidRDefault="001A22DC" w:rsidP="00114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82494"/>
    <w:multiLevelType w:val="hybridMultilevel"/>
    <w:tmpl w:val="E2DA5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FC8"/>
    <w:rsid w:val="00022BDB"/>
    <w:rsid w:val="0006718D"/>
    <w:rsid w:val="000A0520"/>
    <w:rsid w:val="00114F16"/>
    <w:rsid w:val="00164008"/>
    <w:rsid w:val="001A22DC"/>
    <w:rsid w:val="00230F7C"/>
    <w:rsid w:val="0024716D"/>
    <w:rsid w:val="0028242C"/>
    <w:rsid w:val="00390BC0"/>
    <w:rsid w:val="004D1CE8"/>
    <w:rsid w:val="004E29E8"/>
    <w:rsid w:val="006C49B7"/>
    <w:rsid w:val="006D03C4"/>
    <w:rsid w:val="0070391D"/>
    <w:rsid w:val="00736C33"/>
    <w:rsid w:val="007854A9"/>
    <w:rsid w:val="007969C0"/>
    <w:rsid w:val="0080449E"/>
    <w:rsid w:val="0082226A"/>
    <w:rsid w:val="008317AD"/>
    <w:rsid w:val="00837513"/>
    <w:rsid w:val="008644B1"/>
    <w:rsid w:val="008C3CF3"/>
    <w:rsid w:val="008C4F3A"/>
    <w:rsid w:val="00906FFB"/>
    <w:rsid w:val="009108D8"/>
    <w:rsid w:val="0098425C"/>
    <w:rsid w:val="009D19BC"/>
    <w:rsid w:val="009F54C7"/>
    <w:rsid w:val="00B17A70"/>
    <w:rsid w:val="00BD0C4B"/>
    <w:rsid w:val="00BD6132"/>
    <w:rsid w:val="00C079D2"/>
    <w:rsid w:val="00CB0C08"/>
    <w:rsid w:val="00E37B3F"/>
    <w:rsid w:val="00F10FC8"/>
    <w:rsid w:val="00F1491E"/>
    <w:rsid w:val="00F8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5161"/>
  <w15:chartTrackingRefBased/>
  <w15:docId w15:val="{95B80C4C-0DB1-43A0-BEB2-5EE18B00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0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0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0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0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54C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96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BD0C4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D0C4B"/>
    <w:rPr>
      <w:color w:val="800080"/>
      <w:u w:val="single"/>
    </w:rPr>
  </w:style>
  <w:style w:type="paragraph" w:customStyle="1" w:styleId="font5">
    <w:name w:val="font5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D0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D0C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D0C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D0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D0C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D0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D0C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504D"/>
      <w:sz w:val="24"/>
      <w:szCs w:val="24"/>
      <w:lang w:eastAsia="ru-RU"/>
    </w:rPr>
  </w:style>
  <w:style w:type="paragraph" w:customStyle="1" w:styleId="xl92">
    <w:name w:val="xl92"/>
    <w:basedOn w:val="a"/>
    <w:rsid w:val="00BD0C4B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D0C4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D0C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F16"/>
  </w:style>
  <w:style w:type="paragraph" w:styleId="aa">
    <w:name w:val="footer"/>
    <w:basedOn w:val="a"/>
    <w:link w:val="ab"/>
    <w:uiPriority w:val="99"/>
    <w:unhideWhenUsed/>
    <w:rsid w:val="00114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F16"/>
  </w:style>
  <w:style w:type="paragraph" w:styleId="ac">
    <w:name w:val="List Paragraph"/>
    <w:basedOn w:val="a"/>
    <w:uiPriority w:val="34"/>
    <w:qFormat/>
    <w:rsid w:val="008C3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27</Pages>
  <Words>10380</Words>
  <Characters>59171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Чичерина Ирина Анатольевна</dc:creator>
  <cp:keywords/>
  <dc:description/>
  <cp:lastModifiedBy>Грицюк Марина Геннадьевна</cp:lastModifiedBy>
  <cp:revision>17</cp:revision>
  <cp:lastPrinted>2021-02-10T09:16:00Z</cp:lastPrinted>
  <dcterms:created xsi:type="dcterms:W3CDTF">2021-02-02T09:04:00Z</dcterms:created>
  <dcterms:modified xsi:type="dcterms:W3CDTF">2021-03-03T04:59:00Z</dcterms:modified>
</cp:coreProperties>
</file>